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88" w:rsidRPr="002D3F88" w:rsidRDefault="002D3F88" w:rsidP="00233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2D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AUTODICHIARAZIONE 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Times New Roman" w:eastAsia="Times New Roman" w:hAnsi="Times New Roman" w:cs="Times New Roman"/>
          <w:sz w:val="18"/>
          <w:szCs w:val="18"/>
          <w:lang w:eastAsia="it-IT"/>
        </w:rPr>
        <w:t>(ai sensi degli artt. 46 e 47 del D.P.R. 445/2000)</w:t>
      </w:r>
    </w:p>
    <w:p w:rsidR="002D3F88" w:rsidRDefault="002D3F88" w:rsidP="002332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</w:t>
      </w:r>
      <w:r w:rsidR="0049223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</w:t>
      </w:r>
      <w:r w:rsidR="0049223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_____</w:t>
      </w:r>
      <w:r w:rsidR="0049223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____________________________________________</w:t>
      </w:r>
      <w:r w:rsidR="00BB765C">
        <w:rPr>
          <w:rFonts w:ascii="Times New Roman" w:eastAsia="Times New Roman" w:hAnsi="Times New Roman" w:cs="Times New Roman"/>
          <w:sz w:val="24"/>
          <w:szCs w:val="24"/>
          <w:lang w:eastAsia="it-IT"/>
        </w:rPr>
        <w:t>CITTA’______________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:rsidR="002D3F88" w:rsidRDefault="002D3F88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</w:t>
      </w:r>
    </w:p>
    <w:p w:rsidR="002D3F88" w:rsidRDefault="002D3F88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</w:t>
      </w:r>
    </w:p>
    <w:p w:rsidR="002D3F88" w:rsidRPr="002D3F88" w:rsidRDefault="002D3F88" w:rsidP="002332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della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ditta _________________________________________________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in _________________________________________________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P.IVA/C.F. _________________________________________________</w:t>
      </w:r>
    </w:p>
    <w:p w:rsidR="002D3F88" w:rsidRPr="002D3F88" w:rsidRDefault="002D3F88" w:rsidP="002D3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 SOTTO LA PROPRIA RESPONSABILITÀ</w:t>
      </w:r>
    </w:p>
    <w:p w:rsidR="002D3F88" w:rsidRPr="002D3F88" w:rsidRDefault="004D6D9F" w:rsidP="002332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</w:t>
      </w:r>
      <w:r w:rsidR="002D3F88" w:rsidRPr="002D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 Utilizzo di gas combustibile (GPL o altri)</w:t>
      </w:r>
    </w:p>
    <w:p w:rsidR="002D3F88" w:rsidRPr="002D3F88" w:rsidRDefault="002D3F88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utilizza gas combustibili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UTILIZZA gas combustibili:</w:t>
      </w:r>
    </w:p>
    <w:p w:rsidR="002D3F88" w:rsidRPr="002D3F88" w:rsidRDefault="002D3F88" w:rsidP="00233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bombole: ______</w:t>
      </w:r>
    </w:p>
    <w:p w:rsidR="002D3F88" w:rsidRPr="002D3F88" w:rsidRDefault="002D3F88" w:rsidP="00233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Capacità singola (kg): ______</w:t>
      </w:r>
    </w:p>
    <w:p w:rsidR="002D3F88" w:rsidRPr="002D3F88" w:rsidRDefault="002D3F88" w:rsidP="00233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Quantità complessiva gas: ______ kg</w:t>
      </w:r>
    </w:p>
    <w:p w:rsidR="002D3F88" w:rsidRPr="002D3F88" w:rsidRDefault="002D3F88" w:rsidP="00233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 gas: </w:t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GPL </w:t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</w:t>
      </w:r>
    </w:p>
    <w:p w:rsidR="002D3F88" w:rsidRPr="002D3F88" w:rsidRDefault="002D3F88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 che:</w:t>
      </w:r>
    </w:p>
    <w:p w:rsidR="002D3F88" w:rsidRDefault="002D3F88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bombole sono omologate e in corso di validità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posizionate in luogo aerato e protetto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adeguatamente vincolate contro ribaltamenti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presente idonea distanza da fonti di calore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sono presenti bombole di riserva non collegate</w:t>
      </w:r>
    </w:p>
    <w:p w:rsidR="002332D9" w:rsidRPr="002D3F88" w:rsidRDefault="002332D9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3F88" w:rsidRPr="002D3F88" w:rsidRDefault="004D6D9F" w:rsidP="002332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</w:t>
      </w:r>
      <w:r w:rsidR="002D3F88" w:rsidRPr="002D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 Impianto gas</w:t>
      </w:r>
    </w:p>
    <w:p w:rsidR="002D3F88" w:rsidRPr="002D3F88" w:rsidRDefault="002D3F88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l’impianto è realizzato a regola d’arte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stato verificato e mantenuto efficiente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dotato di:</w:t>
      </w:r>
    </w:p>
    <w:p w:rsidR="002D3F88" w:rsidRPr="002D3F88" w:rsidRDefault="002D3F88" w:rsidP="002332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regolatore di pressione conforme</w:t>
      </w:r>
    </w:p>
    <w:p w:rsidR="002D3F88" w:rsidRPr="002D3F88" w:rsidRDefault="002D3F88" w:rsidP="002D3F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tubazioni flessibili marcate e non scadute</w:t>
      </w:r>
    </w:p>
    <w:p w:rsidR="002D3F88" w:rsidRPr="002D3F88" w:rsidRDefault="002D3F88" w:rsidP="002D3F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valvola di intercettazione facilmente accessibile</w:t>
      </w:r>
    </w:p>
    <w:p w:rsidR="002D3F88" w:rsidRPr="002D3F88" w:rsidRDefault="002332D9" w:rsidP="002332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</w:t>
      </w:r>
      <w:r w:rsidR="002D3F88" w:rsidRPr="002D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 Apparecchiature di cottura</w:t>
      </w:r>
    </w:p>
    <w:p w:rsidR="002D3F88" w:rsidRPr="002D3F88" w:rsidRDefault="002D3F88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Le attrezzature:</w:t>
      </w:r>
    </w:p>
    <w:p w:rsidR="002D3F88" w:rsidRPr="002D3F88" w:rsidRDefault="002D3F88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marcate CE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utilizzate secondo le istruzioni del costruttore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mantenute in efficienza</w:t>
      </w:r>
    </w:p>
    <w:p w:rsidR="002D3F88" w:rsidRDefault="002D3F88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Tipologia: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Friggitrice </w:t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Piastra </w:t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Forno </w:t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</w:t>
      </w:r>
    </w:p>
    <w:p w:rsidR="002332D9" w:rsidRDefault="002332D9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2332D9" w:rsidRPr="002D3F88" w:rsidRDefault="002332D9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3F88" w:rsidRPr="002D3F88" w:rsidRDefault="002332D9" w:rsidP="002332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4</w:t>
      </w:r>
      <w:r w:rsidR="002D3F88" w:rsidRPr="002D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 Impianto elettrico</w:t>
      </w:r>
    </w:p>
    <w:p w:rsidR="002D3F88" w:rsidRPr="002D3F88" w:rsidRDefault="002D3F88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collegamento a rete elettrica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generatore autonomo</w:t>
      </w:r>
    </w:p>
    <w:p w:rsidR="002D3F88" w:rsidRPr="002D3F88" w:rsidRDefault="002D3F88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 che:</w:t>
      </w:r>
    </w:p>
    <w:p w:rsidR="002D3F88" w:rsidRDefault="002D3F88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l’impianto è conforme alla normativa vigente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presenti dispositivi di protezione (magnetotermico/differenziale)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cavi sono idonei e protetti da danneggiamenti</w:t>
      </w:r>
    </w:p>
    <w:p w:rsidR="002332D9" w:rsidRPr="002D3F88" w:rsidRDefault="002332D9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3F88" w:rsidRPr="002D3F88" w:rsidRDefault="002332D9" w:rsidP="002332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</w:t>
      </w:r>
      <w:r w:rsidR="002D3F88" w:rsidRPr="002D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 Misure di sicurezza antincendio</w:t>
      </w:r>
    </w:p>
    <w:p w:rsidR="002D3F88" w:rsidRPr="002D3F88" w:rsidRDefault="002D3F88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Dotazione minima:</w:t>
      </w:r>
    </w:p>
    <w:p w:rsidR="002D3F88" w:rsidRPr="002D3F88" w:rsidRDefault="002D3F88" w:rsidP="002332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n. ____ estintori portatili (min. 6 kg, classe almeno 34A 144B C)</w:t>
      </w:r>
    </w:p>
    <w:p w:rsidR="002D3F88" w:rsidRPr="002D3F88" w:rsidRDefault="002D3F88" w:rsidP="002332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coperta antifiamma </w:t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sì </w:t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</w:p>
    <w:p w:rsidR="002D3F88" w:rsidRPr="002D3F88" w:rsidRDefault="002D3F88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 che:</w:t>
      </w:r>
    </w:p>
    <w:p w:rsidR="002D3F88" w:rsidRDefault="002D3F88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gli estintori sono revisionati e in corso di validità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facilmente accessibili e segnalati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personale è informato sulle procedure di emergenza</w:t>
      </w:r>
    </w:p>
    <w:p w:rsidR="002332D9" w:rsidRPr="002D3F88" w:rsidRDefault="002332D9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3F88" w:rsidRPr="002D3F88" w:rsidRDefault="002332D9" w:rsidP="002332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6</w:t>
      </w:r>
      <w:r w:rsidR="002D3F88" w:rsidRPr="002D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 Sicurezza igienico-sanitaria</w:t>
      </w:r>
    </w:p>
    <w:p w:rsidR="002D3F88" w:rsidRDefault="002D3F88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rispetto normativa HACCP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corretta gestione rifiuti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3F8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gestione oli esausti conforme</w:t>
      </w:r>
    </w:p>
    <w:p w:rsidR="002332D9" w:rsidRPr="002D3F88" w:rsidRDefault="002332D9" w:rsidP="002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3F88" w:rsidRPr="002D3F88" w:rsidRDefault="002332D9" w:rsidP="002332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7</w:t>
      </w:r>
      <w:r w:rsidR="002D3F88" w:rsidRPr="002D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 Dichiarazione finale</w:t>
      </w:r>
    </w:p>
    <w:p w:rsidR="002D3F88" w:rsidRPr="002D3F88" w:rsidRDefault="002D3F88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dichiara:</w:t>
      </w:r>
    </w:p>
    <w:p w:rsidR="002D3F88" w:rsidRPr="002D3F88" w:rsidRDefault="002D3F88" w:rsidP="0023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di rispettare tutte le disposizioni vigenti in materia di sicurezza, prevenzione incendi e igiene</w:t>
      </w:r>
    </w:p>
    <w:p w:rsidR="002D3F88" w:rsidRPr="002D3F88" w:rsidRDefault="002D3F88" w:rsidP="0023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delle responsabilità penali previste dall’art. 76 del D.P.R. 445/2000</w:t>
      </w:r>
    </w:p>
    <w:p w:rsidR="002D3F88" w:rsidRDefault="002D3F88" w:rsidP="0023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di assumersi ogni responsabilità civile e penale derivante dall’attività</w:t>
      </w:r>
      <w:r w:rsidR="00D55F4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332D9" w:rsidRPr="002D3F88" w:rsidRDefault="002332D9" w:rsidP="002332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3F88" w:rsidRPr="002D3F88" w:rsidRDefault="002D3F88" w:rsidP="002D3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Data: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</w:t>
      </w:r>
    </w:p>
    <w:p w:rsidR="002D3F88" w:rsidRPr="002D3F88" w:rsidRDefault="002D3F88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Firma:</w:t>
      </w: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</w:t>
      </w:r>
    </w:p>
    <w:p w:rsidR="002D3F88" w:rsidRPr="002D3F88" w:rsidRDefault="002D3F88" w:rsidP="0023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F88">
        <w:rPr>
          <w:rFonts w:ascii="Times New Roman" w:eastAsia="Times New Roman" w:hAnsi="Times New Roman" w:cs="Times New Roman"/>
          <w:sz w:val="24"/>
          <w:szCs w:val="24"/>
          <w:lang w:eastAsia="it-IT"/>
        </w:rPr>
        <w:t>(Allegare documento di identità)</w:t>
      </w:r>
    </w:p>
    <w:p w:rsidR="007870CF" w:rsidRDefault="007870CF" w:rsidP="002D3F88">
      <w:pPr>
        <w:jc w:val="both"/>
      </w:pPr>
    </w:p>
    <w:sectPr w:rsidR="007870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A641D"/>
    <w:multiLevelType w:val="multilevel"/>
    <w:tmpl w:val="EA14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117C9"/>
    <w:multiLevelType w:val="multilevel"/>
    <w:tmpl w:val="6F0E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B2B42"/>
    <w:multiLevelType w:val="multilevel"/>
    <w:tmpl w:val="9830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E4455"/>
    <w:multiLevelType w:val="multilevel"/>
    <w:tmpl w:val="5CEA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75630"/>
    <w:multiLevelType w:val="multilevel"/>
    <w:tmpl w:val="5BD6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24E94"/>
    <w:multiLevelType w:val="multilevel"/>
    <w:tmpl w:val="9D48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88"/>
    <w:rsid w:val="00024D83"/>
    <w:rsid w:val="002332D9"/>
    <w:rsid w:val="002D3F88"/>
    <w:rsid w:val="0049223C"/>
    <w:rsid w:val="004D6D9F"/>
    <w:rsid w:val="005332D1"/>
    <w:rsid w:val="007870CF"/>
    <w:rsid w:val="009064E9"/>
    <w:rsid w:val="00B35F23"/>
    <w:rsid w:val="00BB765C"/>
    <w:rsid w:val="00D55F4A"/>
    <w:rsid w:val="00E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6FA6"/>
  <w15:chartTrackingRefBased/>
  <w15:docId w15:val="{05147378-D188-4FBC-B690-699EA0C8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D3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D3F8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D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D3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2026-04-22T06:26:00Z</dcterms:created>
  <dcterms:modified xsi:type="dcterms:W3CDTF">2026-07-06T11:41:00Z</dcterms:modified>
</cp:coreProperties>
</file>